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85" w:rsidRPr="00F11D4C" w:rsidRDefault="00915C85" w:rsidP="00915C85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bookmarkStart w:id="0" w:name="_Hlk508827533"/>
      <w:bookmarkStart w:id="1" w:name="_GoBack"/>
      <w:bookmarkEnd w:id="0"/>
      <w:bookmarkEnd w:id="1"/>
      <w:r w:rsidRPr="00F11D4C">
        <w:rPr>
          <w:rFonts w:ascii="Arial" w:hAnsi="Arial" w:cs="Arial"/>
          <w:b/>
          <w:sz w:val="28"/>
          <w:szCs w:val="28"/>
        </w:rPr>
        <w:t xml:space="preserve">How to Obtain a Download for Your </w:t>
      </w:r>
      <w:r w:rsidR="00950B3D" w:rsidRPr="00F11D4C">
        <w:rPr>
          <w:rFonts w:ascii="Arial" w:hAnsi="Arial" w:cs="Arial"/>
          <w:b/>
          <w:sz w:val="28"/>
          <w:szCs w:val="28"/>
        </w:rPr>
        <w:t>A10</w:t>
      </w:r>
      <w:r w:rsidRPr="00F11D4C">
        <w:rPr>
          <w:rFonts w:ascii="Arial" w:hAnsi="Arial" w:cs="Arial"/>
          <w:b/>
          <w:sz w:val="28"/>
          <w:szCs w:val="28"/>
        </w:rPr>
        <w:t xml:space="preserve"> PAP Device</w:t>
      </w:r>
    </w:p>
    <w:p w:rsidR="00915C85" w:rsidRPr="000F0043" w:rsidRDefault="00915C85" w:rsidP="00915C8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8D2DDB" wp14:editId="276F1211">
            <wp:simplePos x="0" y="0"/>
            <wp:positionH relativeFrom="column">
              <wp:posOffset>2794000</wp:posOffset>
            </wp:positionH>
            <wp:positionV relativeFrom="paragraph">
              <wp:posOffset>125095</wp:posOffset>
            </wp:positionV>
            <wp:extent cx="1075690" cy="565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9 Autos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5C85" w:rsidRPr="000F0043" w:rsidRDefault="00915C85" w:rsidP="00915C85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>Your device should look like this:</w:t>
      </w:r>
    </w:p>
    <w:p w:rsidR="00915C85" w:rsidRPr="000F0043" w:rsidRDefault="00915C85" w:rsidP="00915C85">
      <w:pPr>
        <w:spacing w:line="360" w:lineRule="auto"/>
        <w:rPr>
          <w:rFonts w:ascii="Arial" w:hAnsi="Arial" w:cs="Arial"/>
          <w:sz w:val="24"/>
          <w:szCs w:val="24"/>
        </w:rPr>
      </w:pPr>
    </w:p>
    <w:p w:rsidR="00622BF4" w:rsidRPr="000F0043" w:rsidRDefault="00950B3D" w:rsidP="00C80A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>Use the power button on the top of the device to quickly turn the device on, then off</w:t>
      </w:r>
      <w:r w:rsidR="00622BF4" w:rsidRPr="000F0043">
        <w:rPr>
          <w:rFonts w:ascii="Arial" w:hAnsi="Arial" w:cs="Arial"/>
          <w:sz w:val="24"/>
          <w:szCs w:val="24"/>
        </w:rPr>
        <w:t xml:space="preserve">  </w:t>
      </w:r>
    </w:p>
    <w:p w:rsidR="00622BF4" w:rsidRPr="000F0043" w:rsidRDefault="00950B3D" w:rsidP="00C80A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You should be on the </w:t>
      </w:r>
      <w:r w:rsidRPr="000F0043">
        <w:rPr>
          <w:rFonts w:ascii="Arial" w:hAnsi="Arial" w:cs="Arial"/>
          <w:b/>
          <w:sz w:val="24"/>
          <w:szCs w:val="24"/>
        </w:rPr>
        <w:t>Sleep Report</w:t>
      </w:r>
      <w:r w:rsidRPr="000F0043">
        <w:rPr>
          <w:rFonts w:ascii="Arial" w:hAnsi="Arial" w:cs="Arial"/>
          <w:sz w:val="24"/>
          <w:szCs w:val="24"/>
        </w:rPr>
        <w:t xml:space="preserve"> page</w:t>
      </w:r>
    </w:p>
    <w:p w:rsidR="00622BF4" w:rsidRPr="000F0043" w:rsidRDefault="00950B3D" w:rsidP="00C80A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Use the push dial to the right of the screen to scroll down the </w:t>
      </w:r>
      <w:r w:rsidRPr="000F0043">
        <w:rPr>
          <w:rFonts w:ascii="Arial" w:hAnsi="Arial" w:cs="Arial"/>
          <w:b/>
          <w:sz w:val="24"/>
          <w:szCs w:val="24"/>
        </w:rPr>
        <w:t>Sleep Report</w:t>
      </w:r>
      <w:r w:rsidRPr="000F0043">
        <w:rPr>
          <w:rFonts w:ascii="Arial" w:hAnsi="Arial" w:cs="Arial"/>
          <w:sz w:val="24"/>
          <w:szCs w:val="24"/>
        </w:rPr>
        <w:t xml:space="preserve"> menu to </w:t>
      </w:r>
      <w:r w:rsidRPr="000F0043">
        <w:rPr>
          <w:rFonts w:ascii="Arial" w:hAnsi="Arial" w:cs="Arial"/>
          <w:b/>
          <w:sz w:val="24"/>
          <w:szCs w:val="24"/>
        </w:rPr>
        <w:t>Period</w:t>
      </w:r>
      <w:r w:rsidR="00171AE9">
        <w:rPr>
          <w:rFonts w:ascii="Arial" w:hAnsi="Arial" w:cs="Arial"/>
          <w:b/>
          <w:sz w:val="24"/>
          <w:szCs w:val="24"/>
        </w:rPr>
        <w:t>.</w:t>
      </w:r>
    </w:p>
    <w:p w:rsidR="00131C6D" w:rsidRPr="000F0043" w:rsidRDefault="00131C6D" w:rsidP="00C80A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b/>
          <w:sz w:val="24"/>
          <w:szCs w:val="24"/>
        </w:rPr>
        <w:t>Note:</w:t>
      </w:r>
      <w:r w:rsidRPr="000F0043">
        <w:rPr>
          <w:rFonts w:ascii="Arial" w:hAnsi="Arial" w:cs="Arial"/>
          <w:sz w:val="24"/>
          <w:szCs w:val="24"/>
        </w:rPr>
        <w:t xml:space="preserve">  if you can’t see this on your menu, please contact the Patient Success Team for help in setting your device so that you have access to it</w:t>
      </w:r>
      <w:r w:rsidR="00171AE9">
        <w:rPr>
          <w:rFonts w:ascii="Arial" w:hAnsi="Arial" w:cs="Arial"/>
          <w:sz w:val="24"/>
          <w:szCs w:val="24"/>
        </w:rPr>
        <w:t>.</w:t>
      </w:r>
    </w:p>
    <w:p w:rsidR="00622BF4" w:rsidRPr="000F0043" w:rsidRDefault="00950B3D" w:rsidP="00C80A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>S</w:t>
      </w:r>
      <w:r w:rsidR="00622BF4" w:rsidRPr="000F0043">
        <w:rPr>
          <w:rFonts w:ascii="Arial" w:hAnsi="Arial" w:cs="Arial"/>
          <w:sz w:val="24"/>
          <w:szCs w:val="24"/>
        </w:rPr>
        <w:t>et</w:t>
      </w:r>
      <w:r w:rsidRPr="000F0043">
        <w:rPr>
          <w:rFonts w:ascii="Arial" w:hAnsi="Arial" w:cs="Arial"/>
          <w:sz w:val="24"/>
          <w:szCs w:val="24"/>
        </w:rPr>
        <w:t xml:space="preserve"> the </w:t>
      </w:r>
      <w:r w:rsidR="00F11D4C" w:rsidRPr="00F11D4C">
        <w:rPr>
          <w:rFonts w:ascii="Arial" w:hAnsi="Arial" w:cs="Arial"/>
          <w:b/>
          <w:sz w:val="24"/>
          <w:szCs w:val="24"/>
        </w:rPr>
        <w:t>P</w:t>
      </w:r>
      <w:r w:rsidRPr="00F11D4C">
        <w:rPr>
          <w:rFonts w:ascii="Arial" w:hAnsi="Arial" w:cs="Arial"/>
          <w:b/>
          <w:sz w:val="24"/>
          <w:szCs w:val="24"/>
        </w:rPr>
        <w:t>eriod</w:t>
      </w:r>
      <w:r w:rsidRPr="000F0043">
        <w:rPr>
          <w:rFonts w:ascii="Arial" w:hAnsi="Arial" w:cs="Arial"/>
          <w:sz w:val="24"/>
          <w:szCs w:val="24"/>
        </w:rPr>
        <w:t xml:space="preserve"> to</w:t>
      </w:r>
      <w:r w:rsidR="00622BF4" w:rsidRPr="000F0043">
        <w:rPr>
          <w:rFonts w:ascii="Arial" w:hAnsi="Arial" w:cs="Arial"/>
          <w:sz w:val="24"/>
          <w:szCs w:val="24"/>
        </w:rPr>
        <w:t xml:space="preserve"> 1 Month</w:t>
      </w:r>
    </w:p>
    <w:p w:rsidR="00622BF4" w:rsidRPr="000F0043" w:rsidRDefault="00622BF4" w:rsidP="00C80A2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If the Period is not set to 1 Month, press and release the push dial to </w:t>
      </w:r>
      <w:r w:rsidR="00F11D4C">
        <w:rPr>
          <w:rFonts w:ascii="Arial" w:hAnsi="Arial" w:cs="Arial"/>
          <w:sz w:val="24"/>
          <w:szCs w:val="24"/>
        </w:rPr>
        <w:t>go into the Period menu.  Turn the push dial</w:t>
      </w:r>
      <w:r w:rsidRPr="000F0043">
        <w:rPr>
          <w:rFonts w:ascii="Arial" w:hAnsi="Arial" w:cs="Arial"/>
          <w:sz w:val="24"/>
          <w:szCs w:val="24"/>
        </w:rPr>
        <w:t xml:space="preserve"> until 1 Month</w:t>
      </w:r>
      <w:r w:rsidR="00F11D4C">
        <w:rPr>
          <w:rFonts w:ascii="Arial" w:hAnsi="Arial" w:cs="Arial"/>
          <w:sz w:val="24"/>
          <w:szCs w:val="24"/>
        </w:rPr>
        <w:t xml:space="preserve"> is highlighted</w:t>
      </w:r>
      <w:r w:rsidRPr="000F0043">
        <w:rPr>
          <w:rFonts w:ascii="Arial" w:hAnsi="Arial" w:cs="Arial"/>
          <w:sz w:val="24"/>
          <w:szCs w:val="24"/>
        </w:rPr>
        <w:t>, then press and release the push dial again</w:t>
      </w:r>
      <w:r w:rsidR="00171AE9">
        <w:rPr>
          <w:rFonts w:ascii="Arial" w:hAnsi="Arial" w:cs="Arial"/>
          <w:sz w:val="24"/>
          <w:szCs w:val="24"/>
        </w:rPr>
        <w:t>.</w:t>
      </w:r>
    </w:p>
    <w:p w:rsidR="007271A4" w:rsidRPr="00F11D4C" w:rsidRDefault="00622BF4" w:rsidP="00F11D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>Please enter the information below:</w:t>
      </w:r>
      <w:r w:rsidRPr="00F11D4C">
        <w:rPr>
          <w:rFonts w:ascii="Arial" w:hAnsi="Arial" w:cs="Arial"/>
          <w:sz w:val="24"/>
          <w:szCs w:val="24"/>
        </w:rPr>
        <w:t xml:space="preserve"> </w:t>
      </w:r>
    </w:p>
    <w:p w:rsidR="00622BF4" w:rsidRPr="000F0043" w:rsidRDefault="00131C6D" w:rsidP="00F11D4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Days Used  </w:t>
      </w:r>
      <w:sdt>
        <w:sdtPr>
          <w:rPr>
            <w:rFonts w:ascii="Arial" w:hAnsi="Arial" w:cs="Arial"/>
            <w:sz w:val="24"/>
            <w:szCs w:val="24"/>
          </w:rPr>
          <w:id w:val="2136519292"/>
          <w:placeholder>
            <w:docPart w:val="1CB4350C23114C01A772F5561C2B5D4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>/30</w:t>
      </w:r>
    </w:p>
    <w:p w:rsidR="00131C6D" w:rsidRPr="000F0043" w:rsidRDefault="00131C6D" w:rsidP="00F11D4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Days 4 hrs+  </w:t>
      </w:r>
      <w:sdt>
        <w:sdtPr>
          <w:rPr>
            <w:rFonts w:ascii="Arial" w:hAnsi="Arial" w:cs="Arial"/>
            <w:sz w:val="24"/>
            <w:szCs w:val="24"/>
          </w:rPr>
          <w:id w:val="-815418706"/>
          <w:placeholder>
            <w:docPart w:val="1CB4350C23114C01A772F5561C2B5D4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>/30</w:t>
      </w:r>
    </w:p>
    <w:p w:rsidR="00131C6D" w:rsidRPr="000F0043" w:rsidRDefault="00131C6D" w:rsidP="00F11D4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Avg Usage  </w:t>
      </w:r>
      <w:sdt>
        <w:sdtPr>
          <w:rPr>
            <w:rFonts w:ascii="Arial" w:hAnsi="Arial" w:cs="Arial"/>
            <w:sz w:val="24"/>
            <w:szCs w:val="24"/>
          </w:rPr>
          <w:id w:val="-1642885616"/>
          <w:placeholder>
            <w:docPart w:val="1CB4350C23114C01A772F5561C2B5D4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 xml:space="preserve"> hrs</w:t>
      </w:r>
    </w:p>
    <w:p w:rsidR="00131C6D" w:rsidRPr="000F0043" w:rsidRDefault="00131C6D" w:rsidP="00F11D4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Used Hrs  </w:t>
      </w:r>
      <w:sdt>
        <w:sdtPr>
          <w:rPr>
            <w:rFonts w:ascii="Arial" w:hAnsi="Arial" w:cs="Arial"/>
            <w:sz w:val="24"/>
            <w:szCs w:val="24"/>
          </w:rPr>
          <w:id w:val="-1808625770"/>
          <w:placeholder>
            <w:docPart w:val="1CB4350C23114C01A772F5561C2B5D4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 xml:space="preserve"> hrs</w:t>
      </w:r>
    </w:p>
    <w:p w:rsidR="00131C6D" w:rsidRPr="000F0043" w:rsidRDefault="00622BF4" w:rsidP="00131C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Reset the Period to 3 months by </w:t>
      </w:r>
      <w:r w:rsidR="00131C6D" w:rsidRPr="000F0043">
        <w:rPr>
          <w:rFonts w:ascii="Arial" w:hAnsi="Arial" w:cs="Arial"/>
          <w:sz w:val="24"/>
          <w:szCs w:val="24"/>
        </w:rPr>
        <w:t>scrolling to Period</w:t>
      </w:r>
      <w:r w:rsidR="00E32FBB" w:rsidRPr="000F0043">
        <w:rPr>
          <w:rFonts w:ascii="Arial" w:hAnsi="Arial" w:cs="Arial"/>
          <w:sz w:val="24"/>
          <w:szCs w:val="24"/>
        </w:rPr>
        <w:t xml:space="preserve">, </w:t>
      </w:r>
      <w:r w:rsidR="00131C6D" w:rsidRPr="000F0043">
        <w:rPr>
          <w:rFonts w:ascii="Arial" w:hAnsi="Arial" w:cs="Arial"/>
          <w:sz w:val="24"/>
          <w:szCs w:val="24"/>
        </w:rPr>
        <w:t>press</w:t>
      </w:r>
      <w:r w:rsidR="00E32FBB" w:rsidRPr="000F0043">
        <w:rPr>
          <w:rFonts w:ascii="Arial" w:hAnsi="Arial" w:cs="Arial"/>
          <w:sz w:val="24"/>
          <w:szCs w:val="24"/>
        </w:rPr>
        <w:t>ing</w:t>
      </w:r>
      <w:r w:rsidR="00131C6D" w:rsidRPr="000F0043">
        <w:rPr>
          <w:rFonts w:ascii="Arial" w:hAnsi="Arial" w:cs="Arial"/>
          <w:sz w:val="24"/>
          <w:szCs w:val="24"/>
        </w:rPr>
        <w:t xml:space="preserve"> and releas</w:t>
      </w:r>
      <w:r w:rsidR="00E32FBB" w:rsidRPr="000F0043">
        <w:rPr>
          <w:rFonts w:ascii="Arial" w:hAnsi="Arial" w:cs="Arial"/>
          <w:sz w:val="24"/>
          <w:szCs w:val="24"/>
        </w:rPr>
        <w:t>ing</w:t>
      </w:r>
      <w:r w:rsidR="00131C6D" w:rsidRPr="000F0043">
        <w:rPr>
          <w:rFonts w:ascii="Arial" w:hAnsi="Arial" w:cs="Arial"/>
          <w:sz w:val="24"/>
          <w:szCs w:val="24"/>
        </w:rPr>
        <w:t xml:space="preserve"> the push dial</w:t>
      </w:r>
      <w:r w:rsidR="00E32FBB" w:rsidRPr="000F0043">
        <w:rPr>
          <w:rFonts w:ascii="Arial" w:hAnsi="Arial" w:cs="Arial"/>
          <w:sz w:val="24"/>
          <w:szCs w:val="24"/>
        </w:rPr>
        <w:t xml:space="preserve">, </w:t>
      </w:r>
      <w:r w:rsidR="00131C6D" w:rsidRPr="000F0043">
        <w:rPr>
          <w:rFonts w:ascii="Arial" w:hAnsi="Arial" w:cs="Arial"/>
          <w:sz w:val="24"/>
          <w:szCs w:val="24"/>
        </w:rPr>
        <w:t xml:space="preserve">and </w:t>
      </w:r>
      <w:r w:rsidR="00E32FBB" w:rsidRPr="000F0043">
        <w:rPr>
          <w:rFonts w:ascii="Arial" w:hAnsi="Arial" w:cs="Arial"/>
          <w:sz w:val="24"/>
          <w:szCs w:val="24"/>
        </w:rPr>
        <w:t xml:space="preserve">then </w:t>
      </w:r>
      <w:r w:rsidR="00131C6D" w:rsidRPr="000F0043">
        <w:rPr>
          <w:rFonts w:ascii="Arial" w:hAnsi="Arial" w:cs="Arial"/>
          <w:sz w:val="24"/>
          <w:szCs w:val="24"/>
        </w:rPr>
        <w:t>turn</w:t>
      </w:r>
      <w:r w:rsidR="00E32FBB" w:rsidRPr="000F0043">
        <w:rPr>
          <w:rFonts w:ascii="Arial" w:hAnsi="Arial" w:cs="Arial"/>
          <w:sz w:val="24"/>
          <w:szCs w:val="24"/>
        </w:rPr>
        <w:t>ing</w:t>
      </w:r>
      <w:r w:rsidR="00131C6D" w:rsidRPr="000F0043">
        <w:rPr>
          <w:rFonts w:ascii="Arial" w:hAnsi="Arial" w:cs="Arial"/>
          <w:sz w:val="24"/>
          <w:szCs w:val="24"/>
        </w:rPr>
        <w:t xml:space="preserve"> the knob until it reads 3 Month</w:t>
      </w:r>
      <w:r w:rsidR="00171AE9">
        <w:rPr>
          <w:rFonts w:ascii="Arial" w:hAnsi="Arial" w:cs="Arial"/>
          <w:sz w:val="24"/>
          <w:szCs w:val="24"/>
        </w:rPr>
        <w:t>s</w:t>
      </w:r>
      <w:r w:rsidR="00E32FBB" w:rsidRPr="000F0043">
        <w:rPr>
          <w:rFonts w:ascii="Arial" w:hAnsi="Arial" w:cs="Arial"/>
          <w:sz w:val="24"/>
          <w:szCs w:val="24"/>
        </w:rPr>
        <w:t>.  Press</w:t>
      </w:r>
      <w:r w:rsidR="00131C6D" w:rsidRPr="000F0043">
        <w:rPr>
          <w:rFonts w:ascii="Arial" w:hAnsi="Arial" w:cs="Arial"/>
          <w:sz w:val="24"/>
          <w:szCs w:val="24"/>
        </w:rPr>
        <w:t xml:space="preserve"> and release the push dial again</w:t>
      </w:r>
      <w:r w:rsidR="00E32FBB" w:rsidRPr="000F0043">
        <w:rPr>
          <w:rFonts w:ascii="Arial" w:hAnsi="Arial" w:cs="Arial"/>
          <w:sz w:val="24"/>
          <w:szCs w:val="24"/>
        </w:rPr>
        <w:t>.</w:t>
      </w:r>
    </w:p>
    <w:p w:rsidR="00622BF4" w:rsidRPr="000F0043" w:rsidRDefault="002B10D2" w:rsidP="00C80A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>Please enter the information below:</w:t>
      </w:r>
    </w:p>
    <w:p w:rsidR="00E32FBB" w:rsidRPr="000F0043" w:rsidRDefault="00622BF4" w:rsidP="00E32FB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>3 month</w:t>
      </w:r>
      <w:r w:rsidR="007271A4" w:rsidRPr="000F0043">
        <w:rPr>
          <w:rFonts w:ascii="Arial" w:hAnsi="Arial" w:cs="Arial"/>
          <w:sz w:val="24"/>
          <w:szCs w:val="24"/>
        </w:rPr>
        <w:t>s:</w:t>
      </w:r>
      <w:r w:rsidR="00E32FBB" w:rsidRPr="000F0043">
        <w:rPr>
          <w:rFonts w:ascii="Arial" w:hAnsi="Arial" w:cs="Arial"/>
          <w:sz w:val="24"/>
          <w:szCs w:val="24"/>
        </w:rPr>
        <w:t xml:space="preserve"> </w:t>
      </w:r>
    </w:p>
    <w:p w:rsidR="00E32FBB" w:rsidRPr="000F0043" w:rsidRDefault="00E32FBB" w:rsidP="00E32FBB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 Days Used  </w:t>
      </w:r>
      <w:sdt>
        <w:sdtPr>
          <w:rPr>
            <w:rFonts w:ascii="Arial" w:hAnsi="Arial" w:cs="Arial"/>
            <w:sz w:val="24"/>
            <w:szCs w:val="24"/>
          </w:rPr>
          <w:id w:val="1263349854"/>
          <w:placeholder>
            <w:docPart w:val="F6FFA6D0ED584F1D9B365C5D1737AD8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>/90</w:t>
      </w:r>
    </w:p>
    <w:p w:rsidR="00E32FBB" w:rsidRPr="000F0043" w:rsidRDefault="00E32FBB" w:rsidP="00E32FBB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Days 4 hrs+  </w:t>
      </w:r>
      <w:sdt>
        <w:sdtPr>
          <w:rPr>
            <w:rFonts w:ascii="Arial" w:hAnsi="Arial" w:cs="Arial"/>
            <w:sz w:val="24"/>
            <w:szCs w:val="24"/>
          </w:rPr>
          <w:id w:val="-437141820"/>
          <w:placeholder>
            <w:docPart w:val="F6FFA6D0ED584F1D9B365C5D1737AD8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>/90</w:t>
      </w:r>
    </w:p>
    <w:p w:rsidR="00E32FBB" w:rsidRPr="000F0043" w:rsidRDefault="00E32FBB" w:rsidP="00E32FBB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Avg Usage  </w:t>
      </w:r>
      <w:sdt>
        <w:sdtPr>
          <w:rPr>
            <w:rFonts w:ascii="Arial" w:hAnsi="Arial" w:cs="Arial"/>
            <w:sz w:val="24"/>
            <w:szCs w:val="24"/>
          </w:rPr>
          <w:id w:val="-1166092404"/>
          <w:placeholder>
            <w:docPart w:val="F6FFA6D0ED584F1D9B365C5D1737AD8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 xml:space="preserve"> hrs</w:t>
      </w:r>
    </w:p>
    <w:p w:rsidR="00E32FBB" w:rsidRPr="00F11D4C" w:rsidRDefault="00E32FBB" w:rsidP="00F11D4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t xml:space="preserve">Used Hrs  </w:t>
      </w:r>
      <w:sdt>
        <w:sdtPr>
          <w:rPr>
            <w:rFonts w:ascii="Arial" w:hAnsi="Arial" w:cs="Arial"/>
            <w:sz w:val="24"/>
            <w:szCs w:val="24"/>
          </w:rPr>
          <w:id w:val="-1846552087"/>
          <w:placeholder>
            <w:docPart w:val="F6FFA6D0ED584F1D9B365C5D1737AD82"/>
          </w:placeholder>
          <w:showingPlcHdr/>
        </w:sdtPr>
        <w:sdtEndPr/>
        <w:sdtContent>
          <w:r w:rsidRPr="000F0043">
            <w:rPr>
              <w:rStyle w:val="PlaceholderText"/>
              <w:rFonts w:ascii="Arial" w:hAnsi="Arial" w:cs="Arial"/>
              <w:sz w:val="24"/>
              <w:szCs w:val="24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  <w:r w:rsidR="00171AE9">
        <w:rPr>
          <w:rFonts w:ascii="Arial" w:hAnsi="Arial" w:cs="Arial"/>
          <w:sz w:val="24"/>
          <w:szCs w:val="24"/>
        </w:rPr>
        <w:t xml:space="preserve"> hrs</w:t>
      </w:r>
    </w:p>
    <w:p w:rsidR="002B10D2" w:rsidRPr="000F0043" w:rsidRDefault="002B10D2" w:rsidP="007271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0043">
        <w:rPr>
          <w:rFonts w:ascii="Arial" w:hAnsi="Arial" w:cs="Arial"/>
          <w:sz w:val="24"/>
          <w:szCs w:val="24"/>
        </w:rPr>
        <w:lastRenderedPageBreak/>
        <w:t xml:space="preserve">You can email the information back to </w:t>
      </w:r>
      <w:r w:rsidR="00E32FBB" w:rsidRPr="000F0043">
        <w:rPr>
          <w:rFonts w:ascii="Arial" w:hAnsi="Arial" w:cs="Arial"/>
          <w:sz w:val="24"/>
          <w:szCs w:val="24"/>
        </w:rPr>
        <w:t>the Patient Success Team</w:t>
      </w:r>
      <w:r w:rsidRPr="000F0043">
        <w:rPr>
          <w:rFonts w:ascii="Arial" w:hAnsi="Arial" w:cs="Arial"/>
          <w:sz w:val="24"/>
          <w:szCs w:val="24"/>
        </w:rPr>
        <w:t xml:space="preserve"> or reach </w:t>
      </w:r>
      <w:r w:rsidR="00E32FBB" w:rsidRPr="000F0043">
        <w:rPr>
          <w:rFonts w:ascii="Arial" w:hAnsi="Arial" w:cs="Arial"/>
          <w:sz w:val="24"/>
          <w:szCs w:val="24"/>
        </w:rPr>
        <w:t>us</w:t>
      </w:r>
      <w:r w:rsidRPr="000F0043">
        <w:rPr>
          <w:rFonts w:ascii="Arial" w:hAnsi="Arial" w:cs="Arial"/>
          <w:sz w:val="24"/>
          <w:szCs w:val="24"/>
        </w:rPr>
        <w:t xml:space="preserve"> at 1-877-753-3742, ext. 2607</w:t>
      </w:r>
      <w:r w:rsidR="00E32FBB" w:rsidRPr="000F0043">
        <w:rPr>
          <w:rFonts w:ascii="Arial" w:hAnsi="Arial" w:cs="Arial"/>
          <w:sz w:val="24"/>
          <w:szCs w:val="24"/>
        </w:rPr>
        <w:t xml:space="preserve"> or ext. 2610.</w:t>
      </w:r>
    </w:p>
    <w:sectPr w:rsidR="002B10D2" w:rsidRPr="000F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3B" w:rsidRDefault="00BA443B" w:rsidP="00171AE9">
      <w:pPr>
        <w:spacing w:after="0" w:line="240" w:lineRule="auto"/>
      </w:pPr>
      <w:r>
        <w:separator/>
      </w:r>
    </w:p>
  </w:endnote>
  <w:endnote w:type="continuationSeparator" w:id="0">
    <w:p w:rsidR="00BA443B" w:rsidRDefault="00BA443B" w:rsidP="0017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3B" w:rsidRDefault="00BA443B" w:rsidP="00171AE9">
      <w:pPr>
        <w:spacing w:after="0" w:line="240" w:lineRule="auto"/>
      </w:pPr>
      <w:r>
        <w:separator/>
      </w:r>
    </w:p>
  </w:footnote>
  <w:footnote w:type="continuationSeparator" w:id="0">
    <w:p w:rsidR="00BA443B" w:rsidRDefault="00BA443B" w:rsidP="0017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2036"/>
    <w:multiLevelType w:val="hybridMultilevel"/>
    <w:tmpl w:val="2E84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03"/>
    <w:rsid w:val="000F0043"/>
    <w:rsid w:val="00131C6D"/>
    <w:rsid w:val="00171AE9"/>
    <w:rsid w:val="002B10D2"/>
    <w:rsid w:val="003C54C8"/>
    <w:rsid w:val="005D6599"/>
    <w:rsid w:val="00622BF4"/>
    <w:rsid w:val="00680403"/>
    <w:rsid w:val="007271A4"/>
    <w:rsid w:val="00760A12"/>
    <w:rsid w:val="00915C85"/>
    <w:rsid w:val="00920F89"/>
    <w:rsid w:val="00950B3D"/>
    <w:rsid w:val="00BA443B"/>
    <w:rsid w:val="00C80A2C"/>
    <w:rsid w:val="00E32FBB"/>
    <w:rsid w:val="00E7688D"/>
    <w:rsid w:val="00F1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597F"/>
  <w15:chartTrackingRefBased/>
  <w15:docId w15:val="{6DB67F43-F9FD-4159-B087-C880624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1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E9"/>
  </w:style>
  <w:style w:type="paragraph" w:styleId="Footer">
    <w:name w:val="footer"/>
    <w:basedOn w:val="Normal"/>
    <w:link w:val="FooterChar"/>
    <w:uiPriority w:val="99"/>
    <w:unhideWhenUsed/>
    <w:rsid w:val="0017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s\Downloads\A10%20%20Phone%20In%20Compliance%20Instruction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4350C23114C01A772F5561C2B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9914-68C0-4A27-AD22-4DF92D525D2A}"/>
      </w:docPartPr>
      <w:docPartBody>
        <w:p w:rsidR="00000000" w:rsidRDefault="00CC2898">
          <w:pPr>
            <w:pStyle w:val="1CB4350C23114C01A772F5561C2B5D42"/>
          </w:pPr>
          <w:r w:rsidRPr="002758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FA6D0ED584F1D9B365C5D1737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F23B-63F7-4782-8A69-E4DE2E79CB55}"/>
      </w:docPartPr>
      <w:docPartBody>
        <w:p w:rsidR="00000000" w:rsidRDefault="00CC2898">
          <w:pPr>
            <w:pStyle w:val="F6FFA6D0ED584F1D9B365C5D1737AD82"/>
          </w:pPr>
          <w:r w:rsidRPr="002758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8"/>
    <w:rsid w:val="00C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4350C23114C01A772F5561C2B5D42">
    <w:name w:val="1CB4350C23114C01A772F5561C2B5D42"/>
  </w:style>
  <w:style w:type="paragraph" w:customStyle="1" w:styleId="F6FFA6D0ED584F1D9B365C5D1737AD82">
    <w:name w:val="F6FFA6D0ED584F1D9B365C5D1737A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  Phone In Compliance Instructions (1)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Lenarda Rivers</dc:creator>
  <cp:keywords/>
  <dc:description/>
  <cp:lastModifiedBy>Lenarda Rivers</cp:lastModifiedBy>
  <cp:revision>1</cp:revision>
  <cp:lastPrinted>2018-05-03T13:36:00Z</cp:lastPrinted>
  <dcterms:created xsi:type="dcterms:W3CDTF">2018-09-12T19:20:00Z</dcterms:created>
  <dcterms:modified xsi:type="dcterms:W3CDTF">2018-09-12T19:20:00Z</dcterms:modified>
</cp:coreProperties>
</file>